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6152" w14:textId="77777777" w:rsidR="004C79B5" w:rsidRDefault="00000000">
      <w:pPr>
        <w:spacing w:before="77"/>
        <w:ind w:left="165"/>
      </w:pPr>
      <w:r>
        <w:rPr>
          <w:w w:val="105"/>
          <w:position w:val="1"/>
          <w:sz w:val="21"/>
        </w:rPr>
        <w:t>dr</w:t>
      </w:r>
      <w:r>
        <w:rPr>
          <w:spacing w:val="9"/>
          <w:w w:val="105"/>
          <w:position w:val="1"/>
          <w:sz w:val="21"/>
        </w:rPr>
        <w:t xml:space="preserve"> </w:t>
      </w:r>
      <w:r>
        <w:rPr>
          <w:w w:val="105"/>
          <w:position w:val="1"/>
        </w:rPr>
        <w:t>hab.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inż.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  <w:sz w:val="21"/>
        </w:rPr>
        <w:t>Piotr</w:t>
      </w:r>
      <w:r>
        <w:rPr>
          <w:spacing w:val="5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Szczuko,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1"/>
        </w:rPr>
        <w:t>prof.</w:t>
      </w:r>
      <w:r>
        <w:rPr>
          <w:spacing w:val="-7"/>
          <w:w w:val="105"/>
          <w:position w:val="1"/>
          <w:sz w:val="21"/>
        </w:rPr>
        <w:t xml:space="preserve"> </w:t>
      </w:r>
      <w:r>
        <w:rPr>
          <w:spacing w:val="-2"/>
          <w:w w:val="105"/>
        </w:rPr>
        <w:t>uczelni</w:t>
      </w:r>
    </w:p>
    <w:p w14:paraId="1B1C6EA4" w14:textId="77777777" w:rsidR="004C79B5" w:rsidRDefault="00000000">
      <w:pPr>
        <w:spacing w:before="26"/>
        <w:ind w:left="159"/>
        <w:rPr>
          <w:sz w:val="23"/>
        </w:rPr>
      </w:pPr>
      <w:r>
        <w:rPr>
          <w:sz w:val="23"/>
        </w:rPr>
        <w:t>Politechnika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Gdańska</w:t>
      </w:r>
    </w:p>
    <w:p w14:paraId="2CCD5A21" w14:textId="77777777" w:rsidR="004C79B5" w:rsidRDefault="00000000">
      <w:pPr>
        <w:spacing w:before="30"/>
        <w:ind w:left="155"/>
        <w:rPr>
          <w:sz w:val="21"/>
        </w:rPr>
      </w:pPr>
      <w:r>
        <w:rPr>
          <w:position w:val="2"/>
          <w:sz w:val="21"/>
        </w:rPr>
        <w:t>Wydział</w:t>
      </w:r>
      <w:r>
        <w:rPr>
          <w:spacing w:val="74"/>
          <w:position w:val="2"/>
          <w:sz w:val="21"/>
        </w:rPr>
        <w:t xml:space="preserve"> </w:t>
      </w:r>
      <w:r>
        <w:rPr>
          <w:position w:val="1"/>
        </w:rPr>
        <w:t>Elektroniki,</w:t>
      </w:r>
      <w:r>
        <w:rPr>
          <w:spacing w:val="41"/>
          <w:position w:val="1"/>
        </w:rPr>
        <w:t xml:space="preserve"> </w:t>
      </w:r>
      <w:r>
        <w:rPr>
          <w:position w:val="1"/>
          <w:sz w:val="21"/>
        </w:rPr>
        <w:t>Telekomunikacji</w:t>
      </w:r>
      <w:r>
        <w:rPr>
          <w:spacing w:val="67"/>
          <w:position w:val="1"/>
          <w:sz w:val="2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2"/>
          <w:sz w:val="21"/>
        </w:rPr>
        <w:t>Informatyki</w:t>
      </w:r>
    </w:p>
    <w:p w14:paraId="5D076194" w14:textId="77777777" w:rsidR="004C79B5" w:rsidRDefault="004C79B5">
      <w:pPr>
        <w:spacing w:before="33"/>
        <w:ind w:left="162"/>
      </w:pPr>
      <w:hyperlink r:id="rId5">
        <w:r>
          <w:rPr>
            <w:spacing w:val="-2"/>
            <w:w w:val="110"/>
            <w:sz w:val="21"/>
          </w:rPr>
          <w:t>piotr.szczuko@pg.edu.pl</w:t>
        </w:r>
      </w:hyperlink>
    </w:p>
    <w:p w14:paraId="5446E3BB" w14:textId="77777777" w:rsidR="00326042" w:rsidRDefault="00326042">
      <w:pPr>
        <w:spacing w:before="33"/>
        <w:ind w:left="162"/>
      </w:pPr>
    </w:p>
    <w:p w14:paraId="68627B57" w14:textId="77777777" w:rsidR="00326042" w:rsidRDefault="00326042">
      <w:pPr>
        <w:spacing w:before="33"/>
        <w:ind w:left="162"/>
      </w:pPr>
    </w:p>
    <w:p w14:paraId="3ECB3DE0" w14:textId="77777777" w:rsidR="00326042" w:rsidRDefault="00326042">
      <w:pPr>
        <w:spacing w:before="33"/>
        <w:ind w:left="162"/>
      </w:pPr>
    </w:p>
    <w:p w14:paraId="3845381F" w14:textId="77777777" w:rsidR="00326042" w:rsidRDefault="00326042">
      <w:pPr>
        <w:spacing w:before="33"/>
        <w:ind w:left="162"/>
      </w:pPr>
    </w:p>
    <w:p w14:paraId="1B94BF7F" w14:textId="58CFBABC" w:rsidR="00326042" w:rsidRDefault="00326042">
      <w:pPr>
        <w:spacing w:before="33"/>
        <w:ind w:left="162"/>
      </w:pPr>
      <w:r>
        <w:t xml:space="preserve">             </w:t>
      </w:r>
    </w:p>
    <w:p w14:paraId="2836DC4F" w14:textId="77777777" w:rsidR="00326042" w:rsidRDefault="00326042">
      <w:pPr>
        <w:spacing w:before="33"/>
        <w:ind w:left="162"/>
      </w:pPr>
    </w:p>
    <w:p w14:paraId="6E1FDEAF" w14:textId="77777777" w:rsidR="00326042" w:rsidRDefault="00326042" w:rsidP="00326042">
      <w:pPr>
        <w:spacing w:before="33"/>
        <w:ind w:left="162"/>
        <w:jc w:val="center"/>
      </w:pPr>
    </w:p>
    <w:p w14:paraId="6A670B7D" w14:textId="77777777" w:rsidR="00326042" w:rsidRDefault="00326042" w:rsidP="00326042">
      <w:pPr>
        <w:spacing w:before="33"/>
        <w:ind w:left="162"/>
        <w:jc w:val="center"/>
      </w:pPr>
    </w:p>
    <w:p w14:paraId="7D011B63" w14:textId="77777777" w:rsidR="00326042" w:rsidRDefault="00326042" w:rsidP="00326042">
      <w:pPr>
        <w:spacing w:before="33"/>
        <w:ind w:left="162"/>
        <w:jc w:val="center"/>
      </w:pPr>
    </w:p>
    <w:p w14:paraId="5159D29A" w14:textId="0E30B0F3" w:rsidR="00326042" w:rsidRDefault="00326042" w:rsidP="00326042">
      <w:pPr>
        <w:spacing w:before="33"/>
        <w:ind w:left="162"/>
        <w:jc w:val="center"/>
        <w:rPr>
          <w:sz w:val="21"/>
        </w:rPr>
      </w:pPr>
      <w:r>
        <w:t>TREŚĆ ROZPRAWY OBJĘTA TAJEMNICĄ PRZEDSIĘBIORSTWA</w:t>
      </w:r>
    </w:p>
    <w:p w14:paraId="7F375071" w14:textId="77777777" w:rsidR="004C79B5" w:rsidRDefault="00000000" w:rsidP="00326042">
      <w:pPr>
        <w:spacing w:before="87"/>
        <w:ind w:left="155"/>
        <w:jc w:val="center"/>
        <w:rPr>
          <w:sz w:val="21"/>
        </w:rPr>
      </w:pPr>
      <w:r>
        <w:br w:type="column"/>
      </w:r>
      <w:r>
        <w:rPr>
          <w:sz w:val="23"/>
        </w:rPr>
        <w:t>Gdańsk</w:t>
      </w:r>
      <w:r>
        <w:rPr>
          <w:spacing w:val="18"/>
          <w:sz w:val="23"/>
        </w:rPr>
        <w:t xml:space="preserve"> </w:t>
      </w:r>
      <w:r>
        <w:rPr>
          <w:position w:val="1"/>
          <w:sz w:val="21"/>
        </w:rPr>
        <w:t>12</w:t>
      </w:r>
      <w:r>
        <w:rPr>
          <w:spacing w:val="28"/>
          <w:position w:val="1"/>
          <w:sz w:val="21"/>
        </w:rPr>
        <w:t xml:space="preserve"> </w:t>
      </w:r>
      <w:r>
        <w:rPr>
          <w:sz w:val="21"/>
        </w:rPr>
        <w:t>kwietnia</w:t>
      </w:r>
      <w:r>
        <w:rPr>
          <w:spacing w:val="37"/>
          <w:sz w:val="21"/>
        </w:rPr>
        <w:t xml:space="preserve"> </w:t>
      </w:r>
      <w:r>
        <w:rPr>
          <w:spacing w:val="-4"/>
          <w:sz w:val="21"/>
        </w:rPr>
        <w:t>2025</w:t>
      </w:r>
    </w:p>
    <w:p w14:paraId="0815EB8D" w14:textId="77777777" w:rsidR="004C79B5" w:rsidRDefault="004C79B5">
      <w:pPr>
        <w:rPr>
          <w:sz w:val="21"/>
        </w:rPr>
        <w:sectPr w:rsidR="004C79B5">
          <w:type w:val="continuous"/>
          <w:pgSz w:w="11910" w:h="16840"/>
          <w:pgMar w:top="1320" w:right="1240" w:bottom="280" w:left="1220" w:header="708" w:footer="708" w:gutter="0"/>
          <w:cols w:num="2" w:space="708" w:equalWidth="0">
            <w:col w:w="5247" w:space="1135"/>
            <w:col w:w="3068"/>
          </w:cols>
        </w:sectPr>
      </w:pPr>
    </w:p>
    <w:p w14:paraId="4BFA344C" w14:textId="2D5BD3BA" w:rsidR="004C79B5" w:rsidRDefault="00000000">
      <w:pPr>
        <w:pStyle w:val="Tekstpodstawowy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144" behindDoc="1" locked="0" layoutInCell="1" allowOverlap="1" wp14:anchorId="132F999E" wp14:editId="56468F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692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52AAA" w14:textId="7F424B9D" w:rsidR="004C79B5" w:rsidRDefault="004C79B5">
      <w:pPr>
        <w:pStyle w:val="Tekstpodstawowy"/>
        <w:rPr>
          <w:sz w:val="20"/>
        </w:rPr>
      </w:pPr>
    </w:p>
    <w:p w14:paraId="39329A8B" w14:textId="77777777" w:rsidR="004C79B5" w:rsidRDefault="004C79B5">
      <w:pPr>
        <w:pStyle w:val="Tekstpodstawowy"/>
        <w:rPr>
          <w:sz w:val="20"/>
        </w:rPr>
      </w:pPr>
    </w:p>
    <w:p w14:paraId="655F97B7" w14:textId="77777777" w:rsidR="004C79B5" w:rsidRDefault="004C79B5">
      <w:pPr>
        <w:pStyle w:val="Tekstpodstawowy"/>
        <w:rPr>
          <w:sz w:val="20"/>
        </w:rPr>
      </w:pPr>
    </w:p>
    <w:p w14:paraId="1F4C43CA" w14:textId="77777777" w:rsidR="004C79B5" w:rsidRDefault="004C79B5">
      <w:pPr>
        <w:pStyle w:val="Tekstpodstawowy"/>
        <w:spacing w:before="11"/>
        <w:rPr>
          <w:sz w:val="15"/>
        </w:rPr>
      </w:pPr>
    </w:p>
    <w:p w14:paraId="4BD15CF8" w14:textId="77777777" w:rsidR="004C79B5" w:rsidRDefault="00000000">
      <w:pPr>
        <w:spacing w:before="88"/>
        <w:ind w:left="1804" w:right="1860"/>
        <w:jc w:val="center"/>
        <w:rPr>
          <w:b/>
          <w:sz w:val="21"/>
        </w:rPr>
      </w:pPr>
      <w:r>
        <w:rPr>
          <w:b/>
          <w:w w:val="105"/>
          <w:sz w:val="21"/>
        </w:rPr>
        <w:t>Recenzja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position w:val="1"/>
        </w:rPr>
        <w:t>rozprawy</w:t>
      </w:r>
      <w:r>
        <w:rPr>
          <w:b/>
          <w:spacing w:val="-16"/>
          <w:w w:val="105"/>
          <w:position w:val="1"/>
        </w:rPr>
        <w:t xml:space="preserve"> </w:t>
      </w:r>
      <w:r>
        <w:rPr>
          <w:b/>
          <w:spacing w:val="-2"/>
          <w:w w:val="105"/>
          <w:sz w:val="21"/>
        </w:rPr>
        <w:t>doktorskiej</w:t>
      </w:r>
    </w:p>
    <w:p w14:paraId="39E885F6" w14:textId="77777777" w:rsidR="004C79B5" w:rsidRPr="009F4CE3" w:rsidRDefault="00000000">
      <w:pPr>
        <w:spacing w:before="60"/>
        <w:ind w:left="170" w:right="219"/>
        <w:jc w:val="center"/>
        <w:rPr>
          <w:b/>
          <w:sz w:val="20"/>
          <w:lang w:val="en-US"/>
        </w:rPr>
      </w:pPr>
      <w:r>
        <w:rPr>
          <w:b/>
          <w:position w:val="1"/>
          <w:sz w:val="24"/>
        </w:rPr>
        <w:t>mgra</w:t>
      </w:r>
      <w:r>
        <w:rPr>
          <w:b/>
          <w:spacing w:val="-6"/>
          <w:position w:val="1"/>
          <w:sz w:val="24"/>
        </w:rPr>
        <w:t xml:space="preserve"> </w:t>
      </w:r>
      <w:r>
        <w:rPr>
          <w:b/>
          <w:position w:val="1"/>
        </w:rPr>
        <w:t>inż.</w:t>
      </w:r>
      <w:r>
        <w:rPr>
          <w:b/>
          <w:spacing w:val="2"/>
          <w:position w:val="1"/>
        </w:rPr>
        <w:t xml:space="preserve"> </w:t>
      </w:r>
      <w:r w:rsidRPr="009F4CE3">
        <w:rPr>
          <w:b/>
          <w:position w:val="1"/>
          <w:lang w:val="en-US"/>
        </w:rPr>
        <w:t>Daniela</w:t>
      </w:r>
      <w:r w:rsidRPr="009F4CE3">
        <w:rPr>
          <w:b/>
          <w:spacing w:val="6"/>
          <w:position w:val="1"/>
          <w:lang w:val="en-US"/>
        </w:rPr>
        <w:t xml:space="preserve"> </w:t>
      </w:r>
      <w:proofErr w:type="spellStart"/>
      <w:r w:rsidRPr="009F4CE3">
        <w:rPr>
          <w:b/>
          <w:position w:val="1"/>
          <w:lang w:val="en-US"/>
        </w:rPr>
        <w:t>Mostowskiego</w:t>
      </w:r>
      <w:proofErr w:type="spellEnd"/>
      <w:r w:rsidRPr="009F4CE3">
        <w:rPr>
          <w:b/>
          <w:position w:val="1"/>
          <w:lang w:val="en-US"/>
        </w:rPr>
        <w:t>,</w:t>
      </w:r>
      <w:r w:rsidRPr="009F4CE3">
        <w:rPr>
          <w:b/>
          <w:spacing w:val="-12"/>
          <w:position w:val="1"/>
          <w:lang w:val="en-US"/>
        </w:rPr>
        <w:t xml:space="preserve"> </w:t>
      </w:r>
      <w:r w:rsidRPr="009F4CE3">
        <w:rPr>
          <w:b/>
          <w:spacing w:val="-4"/>
          <w:sz w:val="20"/>
          <w:lang w:val="en-US"/>
        </w:rPr>
        <w:t>pt.:</w:t>
      </w:r>
    </w:p>
    <w:p w14:paraId="28680F7A" w14:textId="77777777" w:rsidR="004C79B5" w:rsidRPr="009F4CE3" w:rsidRDefault="004C79B5">
      <w:pPr>
        <w:pStyle w:val="Tekstpodstawowy"/>
        <w:spacing w:before="6"/>
        <w:rPr>
          <w:b/>
          <w:sz w:val="28"/>
          <w:lang w:val="en-US"/>
        </w:rPr>
      </w:pPr>
    </w:p>
    <w:p w14:paraId="3B267E62" w14:textId="77777777" w:rsidR="004C79B5" w:rsidRPr="009F4CE3" w:rsidRDefault="00000000">
      <w:pPr>
        <w:ind w:left="1804" w:right="1865"/>
        <w:jc w:val="center"/>
        <w:rPr>
          <w:b/>
          <w:sz w:val="21"/>
          <w:lang w:val="en-US"/>
        </w:rPr>
      </w:pPr>
      <w:r w:rsidRPr="009F4CE3">
        <w:rPr>
          <w:b/>
          <w:w w:val="105"/>
          <w:lang w:val="en-US"/>
        </w:rPr>
        <w:t>Recommendation</w:t>
      </w:r>
      <w:r w:rsidRPr="009F4CE3">
        <w:rPr>
          <w:b/>
          <w:spacing w:val="10"/>
          <w:w w:val="105"/>
          <w:lang w:val="en-US"/>
        </w:rPr>
        <w:t xml:space="preserve"> </w:t>
      </w:r>
      <w:r w:rsidRPr="009F4CE3">
        <w:rPr>
          <w:b/>
          <w:w w:val="105"/>
          <w:position w:val="1"/>
          <w:sz w:val="19"/>
          <w:lang w:val="en-US"/>
        </w:rPr>
        <w:t>Systems</w:t>
      </w:r>
      <w:r w:rsidRPr="009F4CE3">
        <w:rPr>
          <w:b/>
          <w:spacing w:val="15"/>
          <w:w w:val="105"/>
          <w:position w:val="1"/>
          <w:sz w:val="19"/>
          <w:lang w:val="en-US"/>
        </w:rPr>
        <w:t xml:space="preserve"> </w:t>
      </w:r>
      <w:r w:rsidRPr="009F4CE3">
        <w:rPr>
          <w:b/>
          <w:w w:val="105"/>
          <w:sz w:val="21"/>
          <w:lang w:val="en-US"/>
        </w:rPr>
        <w:t>for</w:t>
      </w:r>
      <w:r w:rsidRPr="009F4CE3">
        <w:rPr>
          <w:b/>
          <w:spacing w:val="7"/>
          <w:w w:val="105"/>
          <w:sz w:val="21"/>
          <w:lang w:val="en-US"/>
        </w:rPr>
        <w:t xml:space="preserve"> </w:t>
      </w:r>
      <w:r w:rsidRPr="009F4CE3">
        <w:rPr>
          <w:b/>
          <w:w w:val="105"/>
          <w:sz w:val="21"/>
          <w:lang w:val="en-US"/>
        </w:rPr>
        <w:t>laser</w:t>
      </w:r>
      <w:r w:rsidRPr="009F4CE3">
        <w:rPr>
          <w:b/>
          <w:spacing w:val="17"/>
          <w:w w:val="105"/>
          <w:sz w:val="21"/>
          <w:lang w:val="en-US"/>
        </w:rPr>
        <w:t xml:space="preserve"> </w:t>
      </w:r>
      <w:r w:rsidRPr="009F4CE3">
        <w:rPr>
          <w:b/>
          <w:w w:val="105"/>
          <w:lang w:val="en-US"/>
        </w:rPr>
        <w:t>beam</w:t>
      </w:r>
      <w:r w:rsidRPr="009F4CE3">
        <w:rPr>
          <w:b/>
          <w:spacing w:val="11"/>
          <w:w w:val="105"/>
          <w:lang w:val="en-US"/>
        </w:rPr>
        <w:t xml:space="preserve"> </w:t>
      </w:r>
      <w:r w:rsidRPr="009F4CE3">
        <w:rPr>
          <w:b/>
          <w:spacing w:val="-2"/>
          <w:w w:val="105"/>
          <w:sz w:val="21"/>
          <w:lang w:val="en-US"/>
        </w:rPr>
        <w:t>diagnostics</w:t>
      </w:r>
    </w:p>
    <w:p w14:paraId="4ECB3EE1" w14:textId="77777777" w:rsidR="004C79B5" w:rsidRDefault="00000000">
      <w:pPr>
        <w:spacing w:before="79"/>
        <w:ind w:left="1804" w:right="1857"/>
        <w:jc w:val="center"/>
        <w:rPr>
          <w:b/>
          <w:sz w:val="21"/>
        </w:rPr>
      </w:pPr>
      <w:proofErr w:type="spellStart"/>
      <w:r>
        <w:rPr>
          <w:b/>
          <w:w w:val="105"/>
        </w:rPr>
        <w:t>based</w:t>
      </w:r>
      <w:proofErr w:type="spellEnd"/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on</w:t>
      </w:r>
      <w:r>
        <w:rPr>
          <w:b/>
          <w:spacing w:val="-8"/>
          <w:w w:val="105"/>
        </w:rPr>
        <w:t xml:space="preserve"> </w:t>
      </w:r>
      <w:proofErr w:type="spellStart"/>
      <w:r>
        <w:rPr>
          <w:b/>
          <w:w w:val="105"/>
          <w:sz w:val="21"/>
        </w:rPr>
        <w:t>artificial</w:t>
      </w:r>
      <w:proofErr w:type="spellEnd"/>
      <w:r>
        <w:rPr>
          <w:b/>
          <w:spacing w:val="-20"/>
          <w:w w:val="105"/>
          <w:sz w:val="21"/>
        </w:rPr>
        <w:t xml:space="preserve"> </w:t>
      </w:r>
      <w:proofErr w:type="spellStart"/>
      <w:r>
        <w:rPr>
          <w:b/>
          <w:w w:val="105"/>
        </w:rPr>
        <w:t>intelligence</w:t>
      </w:r>
      <w:proofErr w:type="spellEnd"/>
      <w:r>
        <w:rPr>
          <w:b/>
          <w:spacing w:val="8"/>
          <w:w w:val="105"/>
        </w:rPr>
        <w:t xml:space="preserve"> </w:t>
      </w:r>
      <w:proofErr w:type="spellStart"/>
      <w:r>
        <w:rPr>
          <w:b/>
          <w:spacing w:val="-2"/>
          <w:w w:val="105"/>
          <w:sz w:val="21"/>
        </w:rPr>
        <w:t>algorithms</w:t>
      </w:r>
      <w:proofErr w:type="spellEnd"/>
    </w:p>
    <w:p w14:paraId="6638304D" w14:textId="77777777" w:rsidR="004C79B5" w:rsidRDefault="004C79B5">
      <w:pPr>
        <w:pStyle w:val="Tekstpodstawowy"/>
        <w:rPr>
          <w:b/>
          <w:sz w:val="24"/>
        </w:rPr>
      </w:pPr>
    </w:p>
    <w:p w14:paraId="14A1EFC3" w14:textId="77777777" w:rsidR="004C79B5" w:rsidRDefault="004C79B5">
      <w:pPr>
        <w:pStyle w:val="Tekstpodstawowy"/>
        <w:rPr>
          <w:b/>
          <w:sz w:val="24"/>
        </w:rPr>
      </w:pPr>
    </w:p>
    <w:p w14:paraId="2377D3FF" w14:textId="77777777" w:rsidR="004C79B5" w:rsidRDefault="004C79B5">
      <w:pPr>
        <w:pStyle w:val="Tekstpodstawowy"/>
        <w:rPr>
          <w:b/>
          <w:sz w:val="24"/>
        </w:rPr>
      </w:pPr>
    </w:p>
    <w:p w14:paraId="5BD04530" w14:textId="77777777" w:rsidR="004C79B5" w:rsidRDefault="004C79B5">
      <w:pPr>
        <w:pStyle w:val="Tekstpodstawowy"/>
        <w:spacing w:before="8"/>
        <w:rPr>
          <w:sz w:val="33"/>
        </w:rPr>
      </w:pPr>
    </w:p>
    <w:p w14:paraId="5FFB3407" w14:textId="77777777" w:rsidR="004C79B5" w:rsidRDefault="00000000">
      <w:pPr>
        <w:spacing w:before="1"/>
        <w:ind w:left="125"/>
        <w:rPr>
          <w:b/>
          <w:sz w:val="25"/>
        </w:rPr>
      </w:pPr>
      <w:r>
        <w:rPr>
          <w:b/>
          <w:spacing w:val="-4"/>
          <w:sz w:val="26"/>
        </w:rPr>
        <w:t>Podsumowanie</w:t>
      </w:r>
      <w:r>
        <w:rPr>
          <w:b/>
          <w:spacing w:val="-23"/>
          <w:sz w:val="26"/>
        </w:rPr>
        <w:t xml:space="preserve"> </w:t>
      </w:r>
      <w:r>
        <w:rPr>
          <w:b/>
          <w:spacing w:val="-4"/>
          <w:position w:val="1"/>
          <w:sz w:val="24"/>
        </w:rPr>
        <w:t>recenzji</w:t>
      </w:r>
      <w:r>
        <w:rPr>
          <w:b/>
          <w:spacing w:val="-22"/>
          <w:position w:val="1"/>
          <w:sz w:val="24"/>
        </w:rPr>
        <w:t xml:space="preserve"> </w:t>
      </w:r>
      <w:r>
        <w:rPr>
          <w:b/>
          <w:spacing w:val="-4"/>
          <w:position w:val="1"/>
          <w:sz w:val="25"/>
        </w:rPr>
        <w:t>i</w:t>
      </w:r>
      <w:r>
        <w:rPr>
          <w:b/>
          <w:spacing w:val="-18"/>
          <w:position w:val="1"/>
          <w:sz w:val="25"/>
        </w:rPr>
        <w:t xml:space="preserve"> </w:t>
      </w:r>
      <w:r>
        <w:rPr>
          <w:b/>
          <w:spacing w:val="-4"/>
          <w:sz w:val="26"/>
        </w:rPr>
        <w:t>ocena</w:t>
      </w:r>
      <w:r>
        <w:rPr>
          <w:b/>
          <w:spacing w:val="-17"/>
          <w:sz w:val="26"/>
        </w:rPr>
        <w:t xml:space="preserve"> </w:t>
      </w:r>
      <w:r>
        <w:rPr>
          <w:b/>
          <w:spacing w:val="-4"/>
          <w:sz w:val="25"/>
        </w:rPr>
        <w:t>końcowa</w:t>
      </w:r>
    </w:p>
    <w:p w14:paraId="4307D878" w14:textId="77777777" w:rsidR="004C79B5" w:rsidRDefault="00000000">
      <w:pPr>
        <w:spacing w:before="167" w:line="302" w:lineRule="auto"/>
        <w:ind w:left="124" w:right="249" w:firstLine="1"/>
        <w:jc w:val="both"/>
        <w:rPr>
          <w:sz w:val="21"/>
        </w:rPr>
      </w:pPr>
      <w:r>
        <w:rPr>
          <w:w w:val="110"/>
          <w:position w:val="1"/>
          <w:sz w:val="21"/>
        </w:rPr>
        <w:t xml:space="preserve">Przedstawiona </w:t>
      </w:r>
      <w:r>
        <w:rPr>
          <w:w w:val="110"/>
          <w:position w:val="1"/>
          <w:sz w:val="20"/>
        </w:rPr>
        <w:t xml:space="preserve">do oceny rozprawa stanowi </w:t>
      </w:r>
      <w:r>
        <w:rPr>
          <w:w w:val="110"/>
          <w:sz w:val="21"/>
        </w:rPr>
        <w:t xml:space="preserve">samodzielne </w:t>
      </w:r>
      <w:r>
        <w:rPr>
          <w:w w:val="135"/>
          <w:sz w:val="20"/>
        </w:rPr>
        <w:t xml:space="preserve">i </w:t>
      </w:r>
      <w:r>
        <w:rPr>
          <w:w w:val="110"/>
          <w:sz w:val="21"/>
        </w:rPr>
        <w:t xml:space="preserve">oryginalne </w:t>
      </w:r>
      <w:r>
        <w:rPr>
          <w:w w:val="110"/>
          <w:sz w:val="20"/>
        </w:rPr>
        <w:t xml:space="preserve">opracowanie </w:t>
      </w:r>
      <w:r>
        <w:rPr>
          <w:spacing w:val="-2"/>
          <w:w w:val="110"/>
          <w:position w:val="1"/>
        </w:rPr>
        <w:t xml:space="preserve">naukowe. </w:t>
      </w:r>
      <w:r>
        <w:rPr>
          <w:spacing w:val="-2"/>
          <w:w w:val="110"/>
          <w:position w:val="1"/>
          <w:sz w:val="21"/>
        </w:rPr>
        <w:t xml:space="preserve">Autor wykazał </w:t>
      </w:r>
      <w:r>
        <w:rPr>
          <w:spacing w:val="-2"/>
          <w:w w:val="110"/>
          <w:position w:val="1"/>
        </w:rPr>
        <w:t>się</w:t>
      </w:r>
      <w:r>
        <w:rPr>
          <w:spacing w:val="-3"/>
          <w:w w:val="110"/>
          <w:position w:val="1"/>
        </w:rPr>
        <w:t xml:space="preserve"> </w:t>
      </w:r>
      <w:r>
        <w:rPr>
          <w:spacing w:val="-2"/>
          <w:w w:val="110"/>
          <w:position w:val="1"/>
        </w:rPr>
        <w:t xml:space="preserve">dogłębną </w:t>
      </w:r>
      <w:r>
        <w:rPr>
          <w:spacing w:val="-2"/>
          <w:w w:val="110"/>
          <w:sz w:val="23"/>
        </w:rPr>
        <w:t xml:space="preserve">znajomością </w:t>
      </w:r>
      <w:r>
        <w:rPr>
          <w:spacing w:val="-2"/>
          <w:w w:val="110"/>
          <w:sz w:val="21"/>
        </w:rPr>
        <w:t>problematyki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3"/>
        </w:rPr>
        <w:t>zastosowań</w:t>
      </w:r>
      <w:r>
        <w:rPr>
          <w:spacing w:val="-13"/>
          <w:w w:val="110"/>
          <w:sz w:val="23"/>
        </w:rPr>
        <w:t xml:space="preserve"> </w:t>
      </w:r>
      <w:r>
        <w:rPr>
          <w:spacing w:val="-2"/>
          <w:w w:val="110"/>
        </w:rPr>
        <w:t xml:space="preserve">laserów, </w:t>
      </w:r>
      <w:r>
        <w:rPr>
          <w:w w:val="110"/>
          <w:position w:val="1"/>
        </w:rPr>
        <w:t>badania</w:t>
      </w:r>
      <w:r>
        <w:rPr>
          <w:spacing w:val="-5"/>
          <w:w w:val="110"/>
          <w:position w:val="1"/>
        </w:rPr>
        <w:t xml:space="preserve"> </w:t>
      </w:r>
      <w:r>
        <w:rPr>
          <w:w w:val="110"/>
          <w:position w:val="1"/>
        </w:rPr>
        <w:t>ich</w:t>
      </w:r>
      <w:r>
        <w:rPr>
          <w:spacing w:val="-10"/>
          <w:w w:val="110"/>
          <w:position w:val="1"/>
        </w:rPr>
        <w:t xml:space="preserve"> </w:t>
      </w:r>
      <w:r>
        <w:rPr>
          <w:w w:val="110"/>
          <w:position w:val="2"/>
          <w:sz w:val="21"/>
        </w:rPr>
        <w:t>charakterystyk</w:t>
      </w:r>
      <w:r>
        <w:rPr>
          <w:spacing w:val="-5"/>
          <w:w w:val="110"/>
          <w:position w:val="2"/>
          <w:sz w:val="21"/>
        </w:rPr>
        <w:t xml:space="preserve"> </w:t>
      </w:r>
      <w:r>
        <w:rPr>
          <w:w w:val="110"/>
          <w:position w:val="1"/>
        </w:rPr>
        <w:t>i</w:t>
      </w:r>
      <w:r>
        <w:rPr>
          <w:spacing w:val="-16"/>
          <w:w w:val="110"/>
          <w:position w:val="1"/>
        </w:rPr>
        <w:t xml:space="preserve"> </w:t>
      </w:r>
      <w:r>
        <w:rPr>
          <w:w w:val="110"/>
          <w:position w:val="1"/>
          <w:sz w:val="21"/>
        </w:rPr>
        <w:t>automatyzacji</w:t>
      </w:r>
      <w:r>
        <w:rPr>
          <w:spacing w:val="-8"/>
          <w:w w:val="110"/>
          <w:position w:val="1"/>
          <w:sz w:val="21"/>
        </w:rPr>
        <w:t xml:space="preserve"> </w:t>
      </w:r>
      <w:r>
        <w:rPr>
          <w:w w:val="110"/>
          <w:position w:val="1"/>
          <w:sz w:val="21"/>
        </w:rPr>
        <w:t>podejmowania</w:t>
      </w:r>
      <w:r>
        <w:rPr>
          <w:spacing w:val="-4"/>
          <w:w w:val="110"/>
          <w:position w:val="1"/>
          <w:sz w:val="21"/>
        </w:rPr>
        <w:t xml:space="preserve"> </w:t>
      </w:r>
      <w:r>
        <w:rPr>
          <w:w w:val="110"/>
          <w:position w:val="1"/>
          <w:sz w:val="21"/>
        </w:rPr>
        <w:t>decyzji</w:t>
      </w:r>
      <w:r>
        <w:rPr>
          <w:spacing w:val="-12"/>
          <w:w w:val="110"/>
          <w:position w:val="1"/>
          <w:sz w:val="21"/>
        </w:rPr>
        <w:t xml:space="preserve"> </w:t>
      </w:r>
      <w:r>
        <w:rPr>
          <w:w w:val="110"/>
          <w:position w:val="1"/>
          <w:sz w:val="21"/>
        </w:rPr>
        <w:t>poprzez</w:t>
      </w:r>
      <w:r>
        <w:rPr>
          <w:spacing w:val="-5"/>
          <w:w w:val="110"/>
          <w:position w:val="1"/>
          <w:sz w:val="21"/>
        </w:rPr>
        <w:t xml:space="preserve"> </w:t>
      </w:r>
      <w:r>
        <w:rPr>
          <w:w w:val="110"/>
          <w:position w:val="1"/>
          <w:sz w:val="21"/>
        </w:rPr>
        <w:t>użycie</w:t>
      </w:r>
      <w:r>
        <w:rPr>
          <w:spacing w:val="-2"/>
          <w:w w:val="110"/>
          <w:position w:val="1"/>
          <w:sz w:val="21"/>
        </w:rPr>
        <w:t xml:space="preserve"> </w:t>
      </w:r>
      <w:r>
        <w:rPr>
          <w:w w:val="110"/>
        </w:rPr>
        <w:t xml:space="preserve">modeli </w:t>
      </w:r>
      <w:r>
        <w:rPr>
          <w:w w:val="110"/>
          <w:position w:val="1"/>
        </w:rPr>
        <w:t xml:space="preserve">uczenia </w:t>
      </w:r>
      <w:r>
        <w:rPr>
          <w:w w:val="110"/>
          <w:position w:val="1"/>
          <w:sz w:val="24"/>
        </w:rPr>
        <w:t>maszynowego</w:t>
      </w:r>
      <w:r>
        <w:rPr>
          <w:spacing w:val="-9"/>
          <w:w w:val="110"/>
          <w:position w:val="1"/>
          <w:sz w:val="24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  <w:position w:val="1"/>
          <w:sz w:val="21"/>
        </w:rPr>
        <w:t xml:space="preserve">przetwarzania </w:t>
      </w:r>
      <w:r>
        <w:rPr>
          <w:w w:val="110"/>
          <w:sz w:val="23"/>
        </w:rPr>
        <w:t>obrazów</w:t>
      </w:r>
      <w:r>
        <w:rPr>
          <w:spacing w:val="-3"/>
          <w:w w:val="110"/>
          <w:sz w:val="23"/>
        </w:rPr>
        <w:t xml:space="preserve"> </w:t>
      </w:r>
      <w:r>
        <w:rPr>
          <w:w w:val="110"/>
        </w:rPr>
        <w:t xml:space="preserve">z </w:t>
      </w:r>
      <w:r>
        <w:rPr>
          <w:w w:val="110"/>
          <w:position w:val="1"/>
          <w:sz w:val="21"/>
        </w:rPr>
        <w:t>profilometru.</w:t>
      </w:r>
      <w:r>
        <w:rPr>
          <w:spacing w:val="-3"/>
          <w:w w:val="110"/>
          <w:position w:val="1"/>
          <w:sz w:val="21"/>
        </w:rPr>
        <w:t xml:space="preserve"> </w:t>
      </w:r>
      <w:r>
        <w:rPr>
          <w:w w:val="110"/>
        </w:rPr>
        <w:t xml:space="preserve">Praca </w:t>
      </w:r>
      <w:r>
        <w:rPr>
          <w:w w:val="110"/>
          <w:position w:val="1"/>
          <w:sz w:val="21"/>
        </w:rPr>
        <w:t>jest</w:t>
      </w:r>
      <w:r>
        <w:rPr>
          <w:spacing w:val="-4"/>
          <w:w w:val="110"/>
          <w:position w:val="1"/>
          <w:sz w:val="21"/>
        </w:rPr>
        <w:t xml:space="preserve"> </w:t>
      </w:r>
      <w:r>
        <w:rPr>
          <w:w w:val="110"/>
          <w:sz w:val="21"/>
        </w:rPr>
        <w:t xml:space="preserve">istotnym </w:t>
      </w:r>
      <w:r>
        <w:rPr>
          <w:w w:val="110"/>
          <w:position w:val="1"/>
        </w:rPr>
        <w:t xml:space="preserve">wkładem w rozwój </w:t>
      </w:r>
      <w:r>
        <w:rPr>
          <w:w w:val="110"/>
          <w:position w:val="1"/>
          <w:sz w:val="21"/>
        </w:rPr>
        <w:t xml:space="preserve">dyscypliny informatyka </w:t>
      </w:r>
      <w:r>
        <w:rPr>
          <w:w w:val="110"/>
        </w:rPr>
        <w:t>techniczna i</w:t>
      </w:r>
      <w:r>
        <w:rPr>
          <w:spacing w:val="-9"/>
          <w:w w:val="110"/>
        </w:rPr>
        <w:t xml:space="preserve"> </w:t>
      </w:r>
      <w:r>
        <w:rPr>
          <w:w w:val="110"/>
          <w:sz w:val="21"/>
        </w:rPr>
        <w:t>telekomunikacja.</w:t>
      </w:r>
    </w:p>
    <w:p w14:paraId="1F084AF6" w14:textId="77777777" w:rsidR="004C79B5" w:rsidRDefault="004C79B5">
      <w:pPr>
        <w:pStyle w:val="Tekstpodstawowy"/>
        <w:spacing w:before="3"/>
        <w:rPr>
          <w:sz w:val="21"/>
        </w:rPr>
      </w:pPr>
    </w:p>
    <w:p w14:paraId="1C309144" w14:textId="77777777" w:rsidR="004C79B5" w:rsidRDefault="00000000">
      <w:pPr>
        <w:spacing w:line="300" w:lineRule="auto"/>
        <w:ind w:left="125" w:right="245"/>
        <w:jc w:val="both"/>
        <w:rPr>
          <w:sz w:val="21"/>
        </w:rPr>
      </w:pPr>
      <w:r>
        <w:rPr>
          <w:w w:val="110"/>
          <w:position w:val="1"/>
        </w:rPr>
        <w:t xml:space="preserve">Przedłożoną rozprawę doktorską </w:t>
      </w:r>
      <w:r>
        <w:rPr>
          <w:w w:val="110"/>
        </w:rPr>
        <w:t>oceniam</w:t>
      </w:r>
      <w:r>
        <w:rPr>
          <w:spacing w:val="-1"/>
          <w:w w:val="110"/>
        </w:rPr>
        <w:t xml:space="preserve"> </w:t>
      </w:r>
      <w:r>
        <w:rPr>
          <w:w w:val="110"/>
          <w:position w:val="1"/>
          <w:sz w:val="21"/>
        </w:rPr>
        <w:t>pozytywnie.</w:t>
      </w:r>
      <w:r>
        <w:rPr>
          <w:spacing w:val="-7"/>
          <w:w w:val="110"/>
          <w:position w:val="1"/>
          <w:sz w:val="21"/>
        </w:rPr>
        <w:t xml:space="preserve"> </w:t>
      </w:r>
      <w:r>
        <w:rPr>
          <w:w w:val="110"/>
          <w:position w:val="1"/>
          <w:sz w:val="21"/>
        </w:rPr>
        <w:t xml:space="preserve">Spełnia </w:t>
      </w:r>
      <w:r>
        <w:rPr>
          <w:w w:val="110"/>
        </w:rPr>
        <w:t>ona stawiane</w:t>
      </w:r>
      <w:r>
        <w:rPr>
          <w:spacing w:val="-4"/>
          <w:w w:val="110"/>
        </w:rPr>
        <w:t xml:space="preserve"> </w:t>
      </w:r>
      <w:r>
        <w:rPr>
          <w:w w:val="110"/>
          <w:sz w:val="21"/>
        </w:rPr>
        <w:t xml:space="preserve">wymogi, </w:t>
      </w:r>
      <w:r>
        <w:rPr>
          <w:w w:val="110"/>
          <w:position w:val="1"/>
          <w:sz w:val="21"/>
        </w:rPr>
        <w:t xml:space="preserve">dlatego </w:t>
      </w:r>
      <w:r>
        <w:rPr>
          <w:w w:val="110"/>
          <w:position w:val="1"/>
        </w:rPr>
        <w:t xml:space="preserve">rekomenduję </w:t>
      </w:r>
      <w:r>
        <w:rPr>
          <w:w w:val="110"/>
          <w:position w:val="1"/>
          <w:sz w:val="21"/>
        </w:rPr>
        <w:t xml:space="preserve">dopuszczenie jej </w:t>
      </w:r>
      <w:r>
        <w:rPr>
          <w:w w:val="110"/>
          <w:sz w:val="21"/>
        </w:rPr>
        <w:t xml:space="preserve">do </w:t>
      </w:r>
      <w:r>
        <w:rPr>
          <w:w w:val="110"/>
          <w:position w:val="1"/>
          <w:sz w:val="21"/>
        </w:rPr>
        <w:t xml:space="preserve">obrony. </w:t>
      </w:r>
      <w:r>
        <w:rPr>
          <w:w w:val="110"/>
        </w:rPr>
        <w:t xml:space="preserve">Podczas </w:t>
      </w:r>
      <w:r>
        <w:rPr>
          <w:w w:val="110"/>
          <w:position w:val="1"/>
          <w:sz w:val="21"/>
        </w:rPr>
        <w:t xml:space="preserve">dyskusji </w:t>
      </w:r>
      <w:r>
        <w:rPr>
          <w:w w:val="110"/>
        </w:rPr>
        <w:t xml:space="preserve">w trakcie </w:t>
      </w:r>
      <w:r>
        <w:rPr>
          <w:w w:val="110"/>
          <w:position w:val="1"/>
          <w:sz w:val="20"/>
        </w:rPr>
        <w:t xml:space="preserve">obrony </w:t>
      </w:r>
      <w:r>
        <w:rPr>
          <w:w w:val="110"/>
          <w:position w:val="2"/>
          <w:sz w:val="20"/>
        </w:rPr>
        <w:t xml:space="preserve">autor </w:t>
      </w:r>
      <w:r>
        <w:rPr>
          <w:w w:val="110"/>
          <w:position w:val="2"/>
          <w:sz w:val="21"/>
        </w:rPr>
        <w:t xml:space="preserve">powinien </w:t>
      </w:r>
      <w:r>
        <w:rPr>
          <w:w w:val="110"/>
          <w:position w:val="1"/>
          <w:sz w:val="24"/>
        </w:rPr>
        <w:t xml:space="preserve">odnieść </w:t>
      </w:r>
      <w:r>
        <w:rPr>
          <w:w w:val="110"/>
          <w:position w:val="1"/>
        </w:rPr>
        <w:t xml:space="preserve">się do </w:t>
      </w:r>
      <w:r>
        <w:rPr>
          <w:w w:val="110"/>
          <w:position w:val="1"/>
          <w:sz w:val="21"/>
        </w:rPr>
        <w:t xml:space="preserve">ważniejszych </w:t>
      </w:r>
      <w:r>
        <w:rPr>
          <w:w w:val="110"/>
          <w:position w:val="1"/>
          <w:sz w:val="24"/>
        </w:rPr>
        <w:t xml:space="preserve">uwag </w:t>
      </w:r>
      <w:r>
        <w:rPr>
          <w:w w:val="120"/>
        </w:rPr>
        <w:t xml:space="preserve">i </w:t>
      </w:r>
      <w:r>
        <w:rPr>
          <w:w w:val="110"/>
          <w:sz w:val="24"/>
        </w:rPr>
        <w:t xml:space="preserve">zastrzeżeń </w:t>
      </w:r>
      <w:r>
        <w:rPr>
          <w:w w:val="110"/>
          <w:position w:val="1"/>
          <w:sz w:val="21"/>
        </w:rPr>
        <w:t xml:space="preserve">sformułowanych </w:t>
      </w:r>
      <w:r>
        <w:rPr>
          <w:w w:val="110"/>
        </w:rPr>
        <w:t xml:space="preserve">w </w:t>
      </w:r>
      <w:r>
        <w:rPr>
          <w:spacing w:val="-2"/>
          <w:w w:val="110"/>
          <w:sz w:val="21"/>
        </w:rPr>
        <w:t>recenzji.</w:t>
      </w:r>
    </w:p>
    <w:p w14:paraId="0E41A5A3" w14:textId="77777777" w:rsidR="004C79B5" w:rsidRDefault="004C79B5">
      <w:pPr>
        <w:pStyle w:val="Tekstpodstawowy"/>
        <w:rPr>
          <w:sz w:val="24"/>
        </w:rPr>
      </w:pPr>
    </w:p>
    <w:p w14:paraId="077C2015" w14:textId="77777777" w:rsidR="004C79B5" w:rsidRDefault="004C79B5">
      <w:pPr>
        <w:pStyle w:val="Tekstpodstawowy"/>
        <w:rPr>
          <w:sz w:val="24"/>
        </w:rPr>
      </w:pPr>
    </w:p>
    <w:p w14:paraId="3FE76C24" w14:textId="77777777" w:rsidR="004C79B5" w:rsidRDefault="004C79B5">
      <w:pPr>
        <w:pStyle w:val="Tekstpodstawowy"/>
        <w:rPr>
          <w:sz w:val="24"/>
        </w:rPr>
      </w:pPr>
    </w:p>
    <w:p w14:paraId="2C2C88DB" w14:textId="77777777" w:rsidR="004C79B5" w:rsidRDefault="004C79B5">
      <w:pPr>
        <w:pStyle w:val="Tekstpodstawowy"/>
        <w:rPr>
          <w:sz w:val="24"/>
        </w:rPr>
      </w:pPr>
    </w:p>
    <w:p w14:paraId="438B02FD" w14:textId="77777777" w:rsidR="004C79B5" w:rsidRDefault="004C79B5">
      <w:pPr>
        <w:pStyle w:val="Tekstpodstawowy"/>
        <w:rPr>
          <w:sz w:val="24"/>
        </w:rPr>
      </w:pPr>
    </w:p>
    <w:p w14:paraId="46FE7E0C" w14:textId="77777777" w:rsidR="004C79B5" w:rsidRDefault="004C79B5">
      <w:pPr>
        <w:pStyle w:val="Tekstpodstawowy"/>
        <w:rPr>
          <w:sz w:val="24"/>
        </w:rPr>
      </w:pPr>
    </w:p>
    <w:p w14:paraId="2C367FE8" w14:textId="77777777" w:rsidR="004C79B5" w:rsidRDefault="004C79B5">
      <w:pPr>
        <w:pStyle w:val="Tekstpodstawowy"/>
        <w:rPr>
          <w:sz w:val="24"/>
        </w:rPr>
      </w:pPr>
    </w:p>
    <w:p w14:paraId="41D5B030" w14:textId="77777777" w:rsidR="004C79B5" w:rsidRDefault="004C79B5">
      <w:pPr>
        <w:pStyle w:val="Tekstpodstawowy"/>
        <w:rPr>
          <w:sz w:val="24"/>
        </w:rPr>
      </w:pPr>
    </w:p>
    <w:p w14:paraId="3DD4F129" w14:textId="77777777" w:rsidR="004C79B5" w:rsidRDefault="004C79B5">
      <w:pPr>
        <w:pStyle w:val="Tekstpodstawowy"/>
        <w:rPr>
          <w:sz w:val="24"/>
        </w:rPr>
      </w:pPr>
    </w:p>
    <w:p w14:paraId="2D3495ED" w14:textId="77777777" w:rsidR="004C79B5" w:rsidRDefault="004C79B5">
      <w:pPr>
        <w:pStyle w:val="Tekstpodstawowy"/>
        <w:rPr>
          <w:sz w:val="24"/>
        </w:rPr>
      </w:pPr>
    </w:p>
    <w:p w14:paraId="55686B61" w14:textId="77777777" w:rsidR="004C79B5" w:rsidRDefault="004C79B5">
      <w:pPr>
        <w:pStyle w:val="Tekstpodstawowy"/>
        <w:rPr>
          <w:sz w:val="24"/>
        </w:rPr>
      </w:pPr>
    </w:p>
    <w:p w14:paraId="21EC509E" w14:textId="77777777" w:rsidR="004C79B5" w:rsidRDefault="004C79B5">
      <w:pPr>
        <w:pStyle w:val="Tekstpodstawowy"/>
        <w:rPr>
          <w:sz w:val="24"/>
        </w:rPr>
      </w:pPr>
    </w:p>
    <w:p w14:paraId="01DD71DA" w14:textId="77777777" w:rsidR="004C79B5" w:rsidRDefault="004C79B5">
      <w:pPr>
        <w:pStyle w:val="Tekstpodstawowy"/>
        <w:rPr>
          <w:sz w:val="24"/>
        </w:rPr>
      </w:pPr>
    </w:p>
    <w:p w14:paraId="2765715E" w14:textId="77777777" w:rsidR="004C79B5" w:rsidRDefault="004C79B5">
      <w:pPr>
        <w:pStyle w:val="Tekstpodstawowy"/>
        <w:rPr>
          <w:sz w:val="24"/>
        </w:rPr>
      </w:pPr>
    </w:p>
    <w:p w14:paraId="79BAED54" w14:textId="77777777" w:rsidR="004C79B5" w:rsidRDefault="00000000">
      <w:pPr>
        <w:spacing w:before="161"/>
        <w:ind w:right="111"/>
        <w:jc w:val="center"/>
        <w:rPr>
          <w:sz w:val="21"/>
        </w:rPr>
      </w:pPr>
      <w:r>
        <w:rPr>
          <w:w w:val="111"/>
          <w:sz w:val="21"/>
        </w:rPr>
        <w:t>9</w:t>
      </w:r>
    </w:p>
    <w:sectPr w:rsidR="004C79B5">
      <w:pgSz w:w="11910" w:h="16840"/>
      <w:pgMar w:top="1340" w:right="12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D45"/>
    <w:multiLevelType w:val="hybridMultilevel"/>
    <w:tmpl w:val="F71EE8EE"/>
    <w:lvl w:ilvl="0" w:tplc="AF34EC6C">
      <w:start w:val="1"/>
      <w:numFmt w:val="decimal"/>
      <w:lvlText w:val="%1."/>
      <w:lvlJc w:val="left"/>
      <w:pPr>
        <w:ind w:left="200" w:hanging="251"/>
        <w:jc w:val="left"/>
      </w:pPr>
      <w:rPr>
        <w:rFonts w:hint="default"/>
        <w:spacing w:val="-8"/>
        <w:w w:val="87"/>
        <w:position w:val="3"/>
        <w:lang w:val="pl-PL" w:eastAsia="en-US" w:bidi="ar-SA"/>
      </w:rPr>
    </w:lvl>
    <w:lvl w:ilvl="1" w:tplc="99D2724C">
      <w:numFmt w:val="bullet"/>
      <w:lvlText w:val="-"/>
      <w:lvlJc w:val="left"/>
      <w:pPr>
        <w:ind w:left="903" w:hanging="206"/>
      </w:pPr>
      <w:rPr>
        <w:rFonts w:ascii="Arial" w:eastAsia="Arial" w:hAnsi="Arial" w:cs="Arial" w:hint="default"/>
        <w:b w:val="0"/>
        <w:bCs w:val="0"/>
        <w:i w:val="0"/>
        <w:iCs w:val="0"/>
        <w:w w:val="88"/>
        <w:sz w:val="26"/>
        <w:szCs w:val="26"/>
        <w:lang w:val="pl-PL" w:eastAsia="en-US" w:bidi="ar-SA"/>
      </w:rPr>
    </w:lvl>
    <w:lvl w:ilvl="2" w:tplc="5A9ED17C">
      <w:numFmt w:val="bullet"/>
      <w:lvlText w:val="•"/>
      <w:lvlJc w:val="left"/>
      <w:pPr>
        <w:ind w:left="1849" w:hanging="206"/>
      </w:pPr>
      <w:rPr>
        <w:rFonts w:hint="default"/>
        <w:lang w:val="pl-PL" w:eastAsia="en-US" w:bidi="ar-SA"/>
      </w:rPr>
    </w:lvl>
    <w:lvl w:ilvl="3" w:tplc="FE745828">
      <w:numFmt w:val="bullet"/>
      <w:lvlText w:val="•"/>
      <w:lvlJc w:val="left"/>
      <w:pPr>
        <w:ind w:left="2799" w:hanging="206"/>
      </w:pPr>
      <w:rPr>
        <w:rFonts w:hint="default"/>
        <w:lang w:val="pl-PL" w:eastAsia="en-US" w:bidi="ar-SA"/>
      </w:rPr>
    </w:lvl>
    <w:lvl w:ilvl="4" w:tplc="7A604798">
      <w:numFmt w:val="bullet"/>
      <w:lvlText w:val="•"/>
      <w:lvlJc w:val="left"/>
      <w:pPr>
        <w:ind w:left="3748" w:hanging="206"/>
      </w:pPr>
      <w:rPr>
        <w:rFonts w:hint="default"/>
        <w:lang w:val="pl-PL" w:eastAsia="en-US" w:bidi="ar-SA"/>
      </w:rPr>
    </w:lvl>
    <w:lvl w:ilvl="5" w:tplc="208AB0A2">
      <w:numFmt w:val="bullet"/>
      <w:lvlText w:val="•"/>
      <w:lvlJc w:val="left"/>
      <w:pPr>
        <w:ind w:left="4698" w:hanging="206"/>
      </w:pPr>
      <w:rPr>
        <w:rFonts w:hint="default"/>
        <w:lang w:val="pl-PL" w:eastAsia="en-US" w:bidi="ar-SA"/>
      </w:rPr>
    </w:lvl>
    <w:lvl w:ilvl="6" w:tplc="DA42CE4C">
      <w:numFmt w:val="bullet"/>
      <w:lvlText w:val="•"/>
      <w:lvlJc w:val="left"/>
      <w:pPr>
        <w:ind w:left="5647" w:hanging="206"/>
      </w:pPr>
      <w:rPr>
        <w:rFonts w:hint="default"/>
        <w:lang w:val="pl-PL" w:eastAsia="en-US" w:bidi="ar-SA"/>
      </w:rPr>
    </w:lvl>
    <w:lvl w:ilvl="7" w:tplc="F87C6B10">
      <w:numFmt w:val="bullet"/>
      <w:lvlText w:val="•"/>
      <w:lvlJc w:val="left"/>
      <w:pPr>
        <w:ind w:left="6597" w:hanging="206"/>
      </w:pPr>
      <w:rPr>
        <w:rFonts w:hint="default"/>
        <w:lang w:val="pl-PL" w:eastAsia="en-US" w:bidi="ar-SA"/>
      </w:rPr>
    </w:lvl>
    <w:lvl w:ilvl="8" w:tplc="A584467A">
      <w:numFmt w:val="bullet"/>
      <w:lvlText w:val="•"/>
      <w:lvlJc w:val="left"/>
      <w:pPr>
        <w:ind w:left="7546" w:hanging="206"/>
      </w:pPr>
      <w:rPr>
        <w:rFonts w:hint="default"/>
        <w:lang w:val="pl-PL" w:eastAsia="en-US" w:bidi="ar-SA"/>
      </w:rPr>
    </w:lvl>
  </w:abstractNum>
  <w:num w:numId="1" w16cid:durableId="200142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9B5"/>
    <w:rsid w:val="001243B9"/>
    <w:rsid w:val="00326042"/>
    <w:rsid w:val="004C79B5"/>
    <w:rsid w:val="0067363E"/>
    <w:rsid w:val="009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6A8F"/>
  <w15:docId w15:val="{A6BC685F-7775-4A6A-B990-DB320F0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7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iotr.szczuko@p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Wasilewska Jolanta</cp:lastModifiedBy>
  <cp:revision>3</cp:revision>
  <dcterms:created xsi:type="dcterms:W3CDTF">2025-07-07T10:31:00Z</dcterms:created>
  <dcterms:modified xsi:type="dcterms:W3CDTF">2025-07-07T11:05:00Z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macOS Wersja 15.4 (kompilacja 24E248) Quartz PDFContext</vt:lpwstr>
  </property>
</Properties>
</file>